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86" w:rsidRDefault="00405DA8" w:rsidP="00405D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DA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05DA8" w:rsidRPr="00405DA8" w:rsidRDefault="00405DA8" w:rsidP="00405D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24" w:rsidRDefault="00E34424" w:rsidP="00E344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проекту Федерального закона «</w:t>
      </w:r>
      <w:r w:rsidRPr="005D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внесении изменений </w:t>
      </w:r>
      <w:r w:rsidR="0019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дополнений </w:t>
      </w:r>
      <w:r w:rsidRPr="005D6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Федеральный закон «О ратификации Конвенции Организации Объединенных Наций против коррупции», Федеральный закон «О противодействии коррупции», Уголовный кодекс Российской Федерации</w:t>
      </w:r>
      <w:r w:rsidR="00565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а также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5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законодательные акты Российской Федерации»</w:t>
      </w:r>
    </w:p>
    <w:p w:rsidR="00405DA8" w:rsidRDefault="00405DA8" w:rsidP="00405DA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52DA" w:rsidRPr="001F336C" w:rsidRDefault="00405DA8" w:rsidP="001F3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4424">
        <w:rPr>
          <w:rFonts w:ascii="Times New Roman" w:hAnsi="Times New Roman" w:cs="Times New Roman"/>
          <w:sz w:val="24"/>
          <w:szCs w:val="24"/>
        </w:rPr>
        <w:t xml:space="preserve">Проект Федерального закона </w:t>
      </w:r>
      <w:r w:rsidR="00E34424" w:rsidRPr="00E344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«О внесении изменений </w:t>
      </w:r>
      <w:r w:rsidR="00E700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дополнений </w:t>
      </w:r>
      <w:r w:rsidR="00E34424" w:rsidRPr="00E344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Федеральный закон «О ратификации Конвенции Организации Объединенных Наций против коррупции», Федеральный закон «О противодействии коррупции», Уголовный кодекс Российской Федерации</w:t>
      </w:r>
      <w:r w:rsidR="00F06C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 также в отдельные </w:t>
      </w:r>
      <w:r w:rsidR="00E34424" w:rsidRPr="00E344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законодательные акты Российской Федерации»</w:t>
      </w:r>
      <w:r w:rsidR="00F959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4424">
        <w:rPr>
          <w:rFonts w:ascii="Times New Roman" w:hAnsi="Times New Roman" w:cs="Times New Roman"/>
          <w:sz w:val="24"/>
          <w:szCs w:val="24"/>
        </w:rPr>
        <w:t xml:space="preserve">(далее – законопроект) </w:t>
      </w:r>
      <w:r w:rsidR="001F336C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E34424">
        <w:rPr>
          <w:rFonts w:ascii="Times New Roman" w:hAnsi="Times New Roman" w:cs="Times New Roman"/>
          <w:sz w:val="24"/>
          <w:szCs w:val="24"/>
        </w:rPr>
        <w:t>в связи с тем, что в настоящее время масштабы коррупции в России угрожают ее внутренней и внешней безопасности, а меры</w:t>
      </w:r>
      <w:r w:rsidR="00D8692E" w:rsidRPr="00E34424">
        <w:rPr>
          <w:rFonts w:ascii="Times New Roman" w:hAnsi="Times New Roman" w:cs="Times New Roman"/>
          <w:sz w:val="24"/>
          <w:szCs w:val="24"/>
        </w:rPr>
        <w:t>,</w:t>
      </w:r>
      <w:r w:rsidRPr="00E34424">
        <w:rPr>
          <w:rFonts w:ascii="Times New Roman" w:hAnsi="Times New Roman" w:cs="Times New Roman"/>
          <w:sz w:val="24"/>
          <w:szCs w:val="24"/>
        </w:rPr>
        <w:t xml:space="preserve"> предпринимаемые</w:t>
      </w:r>
      <w:proofErr w:type="gramEnd"/>
      <w:r w:rsidRPr="00E34424">
        <w:rPr>
          <w:rFonts w:ascii="Times New Roman" w:hAnsi="Times New Roman" w:cs="Times New Roman"/>
          <w:sz w:val="24"/>
          <w:szCs w:val="24"/>
        </w:rPr>
        <w:t xml:space="preserve"> по борьбе с коррупцией</w:t>
      </w:r>
      <w:r w:rsidR="00D8692E" w:rsidRPr="00E34424">
        <w:rPr>
          <w:rFonts w:ascii="Times New Roman" w:hAnsi="Times New Roman" w:cs="Times New Roman"/>
          <w:sz w:val="24"/>
          <w:szCs w:val="24"/>
        </w:rPr>
        <w:t>,</w:t>
      </w:r>
      <w:r w:rsidRPr="00E34424">
        <w:rPr>
          <w:rFonts w:ascii="Times New Roman" w:hAnsi="Times New Roman" w:cs="Times New Roman"/>
          <w:sz w:val="24"/>
          <w:szCs w:val="24"/>
        </w:rPr>
        <w:t xml:space="preserve"> являются неэффективными и недостаточными.</w:t>
      </w:r>
    </w:p>
    <w:p w:rsidR="00443B57" w:rsidRDefault="00D8692E" w:rsidP="00E344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24">
        <w:rPr>
          <w:rFonts w:ascii="Times New Roman" w:hAnsi="Times New Roman" w:cs="Times New Roman"/>
          <w:sz w:val="24"/>
          <w:szCs w:val="24"/>
        </w:rPr>
        <w:tab/>
      </w:r>
      <w:r w:rsidR="00443B57" w:rsidRPr="00E34424">
        <w:rPr>
          <w:rFonts w:ascii="Times New Roman" w:hAnsi="Times New Roman" w:cs="Times New Roman"/>
          <w:sz w:val="24"/>
          <w:szCs w:val="24"/>
        </w:rPr>
        <w:t xml:space="preserve">Целями законопроекта является </w:t>
      </w:r>
      <w:r w:rsidR="00F63864" w:rsidRPr="00E34424">
        <w:rPr>
          <w:rFonts w:ascii="Times New Roman" w:hAnsi="Times New Roman" w:cs="Times New Roman"/>
          <w:sz w:val="24"/>
          <w:szCs w:val="24"/>
        </w:rPr>
        <w:t>повышение эффективности деятельности правоохранительных органов по противодействию коррупции, устранение коррупционных угроз внутренней и внешней безопасности государства.</w:t>
      </w:r>
    </w:p>
    <w:p w:rsidR="00F63864" w:rsidRPr="00E34424" w:rsidRDefault="00524020" w:rsidP="00BC00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Законопроект вносит изменения и дополнения в регулирование </w:t>
      </w:r>
      <w:r w:rsidR="0030463C">
        <w:rPr>
          <w:rFonts w:ascii="Times New Roman" w:hAnsi="Times New Roman" w:cs="Times New Roman"/>
          <w:sz w:val="24"/>
          <w:szCs w:val="24"/>
        </w:rPr>
        <w:t xml:space="preserve">отношений, связанных с </w:t>
      </w:r>
      <w:r w:rsidR="00696473">
        <w:rPr>
          <w:rFonts w:ascii="Times New Roman" w:hAnsi="Times New Roman" w:cs="Times New Roman"/>
          <w:sz w:val="24"/>
          <w:szCs w:val="24"/>
        </w:rPr>
        <w:t>контролем за доходами и расходами должностных лиц государст</w:t>
      </w:r>
      <w:r w:rsidR="00F06CD4">
        <w:rPr>
          <w:rFonts w:ascii="Times New Roman" w:hAnsi="Times New Roman" w:cs="Times New Roman"/>
          <w:sz w:val="24"/>
          <w:szCs w:val="24"/>
        </w:rPr>
        <w:t>венных и муниципальных органов</w:t>
      </w:r>
      <w:r w:rsidR="00696473">
        <w:rPr>
          <w:rFonts w:ascii="Times New Roman" w:hAnsi="Times New Roman" w:cs="Times New Roman"/>
          <w:sz w:val="24"/>
          <w:szCs w:val="24"/>
        </w:rPr>
        <w:t>, должностны</w:t>
      </w:r>
      <w:r w:rsidR="00F529BE">
        <w:rPr>
          <w:rFonts w:ascii="Times New Roman" w:hAnsi="Times New Roman" w:cs="Times New Roman"/>
          <w:sz w:val="24"/>
          <w:szCs w:val="24"/>
        </w:rPr>
        <w:t>х</w:t>
      </w:r>
      <w:r w:rsidR="00696473">
        <w:rPr>
          <w:rFonts w:ascii="Times New Roman" w:hAnsi="Times New Roman" w:cs="Times New Roman"/>
          <w:sz w:val="24"/>
          <w:szCs w:val="24"/>
        </w:rPr>
        <w:t xml:space="preserve"> лиц государственных корпораций</w:t>
      </w:r>
      <w:r w:rsidR="00F06CD4">
        <w:rPr>
          <w:rFonts w:ascii="Times New Roman" w:hAnsi="Times New Roman" w:cs="Times New Roman"/>
          <w:sz w:val="24"/>
          <w:szCs w:val="24"/>
        </w:rPr>
        <w:t xml:space="preserve"> и</w:t>
      </w:r>
      <w:r w:rsidR="00696473">
        <w:rPr>
          <w:rFonts w:ascii="Times New Roman" w:hAnsi="Times New Roman" w:cs="Times New Roman"/>
          <w:sz w:val="24"/>
          <w:szCs w:val="24"/>
        </w:rPr>
        <w:t xml:space="preserve"> ины</w:t>
      </w:r>
      <w:r w:rsidR="00F529BE">
        <w:rPr>
          <w:rFonts w:ascii="Times New Roman" w:hAnsi="Times New Roman" w:cs="Times New Roman"/>
          <w:sz w:val="24"/>
          <w:szCs w:val="24"/>
        </w:rPr>
        <w:t>х</w:t>
      </w:r>
      <w:r w:rsidR="00696473">
        <w:rPr>
          <w:rFonts w:ascii="Times New Roman" w:hAnsi="Times New Roman" w:cs="Times New Roman"/>
          <w:sz w:val="24"/>
          <w:szCs w:val="24"/>
        </w:rPr>
        <w:t xml:space="preserve"> должностны</w:t>
      </w:r>
      <w:r w:rsidR="00F529BE">
        <w:rPr>
          <w:rFonts w:ascii="Times New Roman" w:hAnsi="Times New Roman" w:cs="Times New Roman"/>
          <w:sz w:val="24"/>
          <w:szCs w:val="24"/>
        </w:rPr>
        <w:t>х</w:t>
      </w:r>
      <w:r w:rsidR="00696473">
        <w:rPr>
          <w:rFonts w:ascii="Times New Roman" w:hAnsi="Times New Roman" w:cs="Times New Roman"/>
          <w:sz w:val="24"/>
          <w:szCs w:val="24"/>
        </w:rPr>
        <w:t xml:space="preserve"> лиц</w:t>
      </w:r>
      <w:r w:rsidR="00F06CD4">
        <w:rPr>
          <w:rFonts w:ascii="Times New Roman" w:hAnsi="Times New Roman" w:cs="Times New Roman"/>
          <w:sz w:val="24"/>
          <w:szCs w:val="24"/>
        </w:rPr>
        <w:t xml:space="preserve">, обязанных в соответствием с законодательством Российской Федерации декларировать свои доходы, имущество, имущественные обязательства и расходы, </w:t>
      </w:r>
      <w:r w:rsidR="007527C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06CD4">
        <w:rPr>
          <w:rFonts w:ascii="Times New Roman" w:hAnsi="Times New Roman" w:cs="Times New Roman"/>
          <w:sz w:val="24"/>
          <w:szCs w:val="24"/>
        </w:rPr>
        <w:t>доходы, имущество, обязательства имущественного характера и расходы своих супругов и детей</w:t>
      </w:r>
      <w:r w:rsidR="00696473">
        <w:rPr>
          <w:rFonts w:ascii="Times New Roman" w:hAnsi="Times New Roman" w:cs="Times New Roman"/>
          <w:sz w:val="24"/>
          <w:szCs w:val="24"/>
        </w:rPr>
        <w:t xml:space="preserve"> (далее – должностные лица)</w:t>
      </w:r>
      <w:r w:rsidR="004B6517">
        <w:rPr>
          <w:rFonts w:ascii="Times New Roman" w:hAnsi="Times New Roman" w:cs="Times New Roman"/>
          <w:sz w:val="24"/>
          <w:szCs w:val="24"/>
        </w:rPr>
        <w:t xml:space="preserve">, </w:t>
      </w:r>
      <w:r w:rsidR="00F529BE">
        <w:rPr>
          <w:rFonts w:ascii="Times New Roman" w:hAnsi="Times New Roman" w:cs="Times New Roman"/>
          <w:sz w:val="24"/>
          <w:szCs w:val="24"/>
        </w:rPr>
        <w:t>установлением ответственности за несоответствие уровня расходов должностных лиц уровню доходов</w:t>
      </w:r>
      <w:r w:rsidR="004B6517">
        <w:rPr>
          <w:rFonts w:ascii="Times New Roman" w:hAnsi="Times New Roman" w:cs="Times New Roman"/>
          <w:sz w:val="24"/>
          <w:szCs w:val="24"/>
        </w:rPr>
        <w:t xml:space="preserve"> таких лиц</w:t>
      </w:r>
      <w:r w:rsidR="00F529BE">
        <w:rPr>
          <w:rFonts w:ascii="Times New Roman" w:hAnsi="Times New Roman" w:cs="Times New Roman"/>
          <w:sz w:val="24"/>
          <w:szCs w:val="24"/>
        </w:rPr>
        <w:t>.</w:t>
      </w:r>
      <w:r w:rsidR="00696473">
        <w:rPr>
          <w:rFonts w:ascii="Times New Roman" w:hAnsi="Times New Roman" w:cs="Times New Roman"/>
          <w:sz w:val="24"/>
          <w:szCs w:val="24"/>
        </w:rPr>
        <w:t xml:space="preserve"> </w:t>
      </w:r>
      <w:r w:rsidR="00F63864" w:rsidRPr="00E34424">
        <w:rPr>
          <w:rFonts w:ascii="Times New Roman" w:hAnsi="Times New Roman" w:cs="Times New Roman"/>
          <w:sz w:val="24"/>
          <w:szCs w:val="24"/>
        </w:rPr>
        <w:t>В з</w:t>
      </w:r>
      <w:r w:rsidR="00D8692E" w:rsidRPr="00E34424">
        <w:rPr>
          <w:rFonts w:ascii="Times New Roman" w:hAnsi="Times New Roman" w:cs="Times New Roman"/>
          <w:sz w:val="24"/>
          <w:szCs w:val="24"/>
        </w:rPr>
        <w:t>аконопроект</w:t>
      </w:r>
      <w:r w:rsidR="00F63864" w:rsidRPr="00E34424">
        <w:rPr>
          <w:rFonts w:ascii="Times New Roman" w:hAnsi="Times New Roman" w:cs="Times New Roman"/>
          <w:sz w:val="24"/>
          <w:szCs w:val="24"/>
        </w:rPr>
        <w:t>е</w:t>
      </w:r>
      <w:r w:rsidR="00D8692E" w:rsidRPr="00E34424">
        <w:rPr>
          <w:rFonts w:ascii="Times New Roman" w:hAnsi="Times New Roman" w:cs="Times New Roman"/>
          <w:sz w:val="24"/>
          <w:szCs w:val="24"/>
        </w:rPr>
        <w:t xml:space="preserve"> </w:t>
      </w:r>
      <w:r w:rsidR="00F63864" w:rsidRPr="00E34424">
        <w:rPr>
          <w:rFonts w:ascii="Times New Roman" w:hAnsi="Times New Roman" w:cs="Times New Roman"/>
          <w:sz w:val="24"/>
          <w:szCs w:val="24"/>
        </w:rPr>
        <w:t>предусмотрено:</w:t>
      </w:r>
    </w:p>
    <w:p w:rsidR="00F63864" w:rsidRPr="00E34424" w:rsidRDefault="00F63864" w:rsidP="00E3442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24">
        <w:rPr>
          <w:rFonts w:ascii="Times New Roman" w:hAnsi="Times New Roman" w:cs="Times New Roman"/>
          <w:sz w:val="24"/>
          <w:szCs w:val="24"/>
        </w:rPr>
        <w:t xml:space="preserve">1) </w:t>
      </w:r>
      <w:r w:rsidR="004345CA" w:rsidRPr="00E34424">
        <w:rPr>
          <w:rFonts w:ascii="Times New Roman" w:hAnsi="Times New Roman" w:cs="Times New Roman"/>
          <w:sz w:val="24"/>
          <w:szCs w:val="24"/>
        </w:rPr>
        <w:t>распространение юрисдикции Российской Федерации в отношении деяния, предусмотренного статьей 20 Конвенции Организации Объединенных Наций против коррупции</w:t>
      </w:r>
      <w:r w:rsidR="00F529BE">
        <w:rPr>
          <w:rFonts w:ascii="Times New Roman" w:hAnsi="Times New Roman" w:cs="Times New Roman"/>
          <w:sz w:val="24"/>
          <w:szCs w:val="24"/>
        </w:rPr>
        <w:t xml:space="preserve"> </w:t>
      </w:r>
      <w:r w:rsidR="004B6517">
        <w:rPr>
          <w:rFonts w:ascii="Times New Roman" w:hAnsi="Times New Roman" w:cs="Times New Roman"/>
          <w:sz w:val="24"/>
          <w:szCs w:val="24"/>
        </w:rPr>
        <w:t>(</w:t>
      </w:r>
      <w:r w:rsidR="00F529BE">
        <w:rPr>
          <w:rFonts w:ascii="Times New Roman" w:hAnsi="Times New Roman" w:cs="Times New Roman"/>
          <w:sz w:val="24"/>
          <w:szCs w:val="24"/>
        </w:rPr>
        <w:t>«незаконное обогащение»</w:t>
      </w:r>
      <w:r w:rsidR="004B6517">
        <w:rPr>
          <w:rFonts w:ascii="Times New Roman" w:hAnsi="Times New Roman" w:cs="Times New Roman"/>
          <w:sz w:val="24"/>
          <w:szCs w:val="24"/>
        </w:rPr>
        <w:t>)</w:t>
      </w:r>
      <w:r w:rsidRPr="00E34424">
        <w:rPr>
          <w:rFonts w:ascii="Times New Roman" w:hAnsi="Times New Roman" w:cs="Times New Roman"/>
          <w:sz w:val="24"/>
          <w:szCs w:val="24"/>
        </w:rPr>
        <w:t>;</w:t>
      </w:r>
    </w:p>
    <w:p w:rsidR="00F63864" w:rsidRDefault="00F63864" w:rsidP="00E3442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424">
        <w:rPr>
          <w:rFonts w:ascii="Times New Roman" w:hAnsi="Times New Roman" w:cs="Times New Roman"/>
          <w:sz w:val="24"/>
          <w:szCs w:val="24"/>
        </w:rPr>
        <w:t xml:space="preserve">2) </w:t>
      </w:r>
      <w:r w:rsidR="00F959C7">
        <w:rPr>
          <w:rFonts w:ascii="Times New Roman" w:hAnsi="Times New Roman" w:cs="Times New Roman"/>
          <w:sz w:val="24"/>
          <w:szCs w:val="24"/>
        </w:rPr>
        <w:t>расширени</w:t>
      </w:r>
      <w:r w:rsidR="00E912E1">
        <w:rPr>
          <w:rFonts w:ascii="Times New Roman" w:hAnsi="Times New Roman" w:cs="Times New Roman"/>
          <w:sz w:val="24"/>
          <w:szCs w:val="24"/>
        </w:rPr>
        <w:t>е</w:t>
      </w:r>
      <w:r w:rsidR="00F959C7">
        <w:rPr>
          <w:rFonts w:ascii="Times New Roman" w:hAnsi="Times New Roman" w:cs="Times New Roman"/>
          <w:sz w:val="24"/>
          <w:szCs w:val="24"/>
        </w:rPr>
        <w:t xml:space="preserve"> </w:t>
      </w:r>
      <w:r w:rsidR="00F85B71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3B5837">
        <w:rPr>
          <w:rFonts w:ascii="Times New Roman" w:hAnsi="Times New Roman" w:cs="Times New Roman"/>
          <w:sz w:val="24"/>
          <w:szCs w:val="24"/>
        </w:rPr>
        <w:t xml:space="preserve">законодательного понятия «коррупция» путем </w:t>
      </w:r>
      <w:r w:rsidR="007527C6">
        <w:rPr>
          <w:rFonts w:ascii="Times New Roman" w:hAnsi="Times New Roman" w:cs="Times New Roman"/>
          <w:sz w:val="24"/>
          <w:szCs w:val="24"/>
        </w:rPr>
        <w:t>дополнения</w:t>
      </w:r>
      <w:r w:rsidR="00F85B71">
        <w:rPr>
          <w:rFonts w:ascii="Times New Roman" w:hAnsi="Times New Roman" w:cs="Times New Roman"/>
          <w:sz w:val="24"/>
          <w:szCs w:val="24"/>
        </w:rPr>
        <w:t xml:space="preserve"> част</w:t>
      </w:r>
      <w:r w:rsidR="007527C6">
        <w:rPr>
          <w:rFonts w:ascii="Times New Roman" w:hAnsi="Times New Roman" w:cs="Times New Roman"/>
          <w:sz w:val="24"/>
          <w:szCs w:val="24"/>
        </w:rPr>
        <w:t>и</w:t>
      </w:r>
      <w:r w:rsidR="00F85B71">
        <w:rPr>
          <w:rFonts w:ascii="Times New Roman" w:hAnsi="Times New Roman" w:cs="Times New Roman"/>
          <w:sz w:val="24"/>
          <w:szCs w:val="24"/>
        </w:rPr>
        <w:t xml:space="preserve"> 1 статьи 1 Федерального закона «О противодействии коррупции» </w:t>
      </w:r>
      <w:r w:rsidR="007527C6">
        <w:rPr>
          <w:rFonts w:ascii="Times New Roman" w:hAnsi="Times New Roman" w:cs="Times New Roman"/>
          <w:sz w:val="24"/>
          <w:szCs w:val="24"/>
        </w:rPr>
        <w:t>словами</w:t>
      </w:r>
      <w:r w:rsidR="00F85B71">
        <w:rPr>
          <w:rFonts w:ascii="Times New Roman" w:hAnsi="Times New Roman" w:cs="Times New Roman"/>
          <w:sz w:val="24"/>
          <w:szCs w:val="24"/>
        </w:rPr>
        <w:t xml:space="preserve"> «незаконное обогащение»;</w:t>
      </w:r>
    </w:p>
    <w:p w:rsidR="00F85B71" w:rsidRDefault="00FD7040" w:rsidP="00E3442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B71">
        <w:rPr>
          <w:rFonts w:ascii="Times New Roman" w:hAnsi="Times New Roman" w:cs="Times New Roman"/>
          <w:sz w:val="24"/>
          <w:szCs w:val="24"/>
        </w:rPr>
        <w:t xml:space="preserve">) введение для </w:t>
      </w:r>
      <w:r w:rsidR="004B6517">
        <w:rPr>
          <w:rFonts w:ascii="Times New Roman" w:hAnsi="Times New Roman" w:cs="Times New Roman"/>
          <w:sz w:val="24"/>
          <w:szCs w:val="24"/>
        </w:rPr>
        <w:t>должностных лиц</w:t>
      </w:r>
      <w:r w:rsidR="00FA646F">
        <w:rPr>
          <w:rFonts w:ascii="Times New Roman" w:hAnsi="Times New Roman" w:cs="Times New Roman"/>
          <w:sz w:val="24"/>
          <w:szCs w:val="24"/>
        </w:rPr>
        <w:t xml:space="preserve"> обязанности представлять </w:t>
      </w:r>
      <w:r w:rsidR="00B369C5">
        <w:rPr>
          <w:rFonts w:ascii="Times New Roman" w:hAnsi="Times New Roman" w:cs="Times New Roman"/>
          <w:sz w:val="24"/>
          <w:szCs w:val="24"/>
        </w:rPr>
        <w:t>представителю нанимателя (</w:t>
      </w:r>
      <w:r w:rsidR="002B6A34">
        <w:rPr>
          <w:rFonts w:ascii="Times New Roman" w:hAnsi="Times New Roman" w:cs="Times New Roman"/>
          <w:sz w:val="24"/>
          <w:szCs w:val="24"/>
        </w:rPr>
        <w:t>работодателю</w:t>
      </w:r>
      <w:r w:rsidR="00B369C5">
        <w:rPr>
          <w:rFonts w:ascii="Times New Roman" w:hAnsi="Times New Roman" w:cs="Times New Roman"/>
          <w:sz w:val="24"/>
          <w:szCs w:val="24"/>
        </w:rPr>
        <w:t>)</w:t>
      </w:r>
      <w:r w:rsidR="002B6A34">
        <w:rPr>
          <w:rFonts w:ascii="Times New Roman" w:hAnsi="Times New Roman" w:cs="Times New Roman"/>
          <w:sz w:val="24"/>
          <w:szCs w:val="24"/>
        </w:rPr>
        <w:t xml:space="preserve"> </w:t>
      </w:r>
      <w:r w:rsidR="00FA646F">
        <w:rPr>
          <w:rFonts w:ascii="Times New Roman" w:hAnsi="Times New Roman" w:cs="Times New Roman"/>
          <w:sz w:val="24"/>
          <w:szCs w:val="24"/>
        </w:rPr>
        <w:t>сведения о доходах и расходах своих совершеннолетних детей;</w:t>
      </w:r>
    </w:p>
    <w:p w:rsidR="00B369C5" w:rsidRDefault="00B369C5" w:rsidP="00E3442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36EDB">
        <w:rPr>
          <w:rFonts w:ascii="Times New Roman" w:hAnsi="Times New Roman" w:cs="Times New Roman"/>
          <w:sz w:val="24"/>
          <w:szCs w:val="24"/>
        </w:rPr>
        <w:t>закрепление на законодательном уровне видов</w:t>
      </w:r>
      <w:r>
        <w:rPr>
          <w:rFonts w:ascii="Times New Roman" w:hAnsi="Times New Roman" w:cs="Times New Roman"/>
          <w:sz w:val="24"/>
          <w:szCs w:val="24"/>
        </w:rPr>
        <w:t xml:space="preserve"> имущества, сведения о котор</w:t>
      </w:r>
      <w:r w:rsidR="00736ED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должностными лицами (лицами, претендующими на занятие </w:t>
      </w:r>
      <w:r w:rsidR="00736EDB">
        <w:rPr>
          <w:rFonts w:ascii="Times New Roman" w:hAnsi="Times New Roman" w:cs="Times New Roman"/>
          <w:sz w:val="24"/>
          <w:szCs w:val="24"/>
        </w:rPr>
        <w:t xml:space="preserve">той или иной </w:t>
      </w:r>
      <w:r>
        <w:rPr>
          <w:rFonts w:ascii="Times New Roman" w:hAnsi="Times New Roman" w:cs="Times New Roman"/>
          <w:sz w:val="24"/>
          <w:szCs w:val="24"/>
        </w:rPr>
        <w:t>должности</w:t>
      </w:r>
      <w:r w:rsidR="00736EDB">
        <w:rPr>
          <w:rFonts w:ascii="Times New Roman" w:hAnsi="Times New Roman" w:cs="Times New Roman"/>
          <w:sz w:val="24"/>
          <w:szCs w:val="24"/>
        </w:rPr>
        <w:t>) представителю нанимателя (работодателю);</w:t>
      </w:r>
    </w:p>
    <w:p w:rsidR="00FA646F" w:rsidRDefault="00B369C5" w:rsidP="00FA646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646F">
        <w:rPr>
          <w:rFonts w:ascii="Times New Roman" w:hAnsi="Times New Roman" w:cs="Times New Roman"/>
          <w:sz w:val="24"/>
          <w:szCs w:val="24"/>
        </w:rPr>
        <w:t xml:space="preserve">) введение для </w:t>
      </w:r>
      <w:r w:rsidR="004B6517">
        <w:rPr>
          <w:rFonts w:ascii="Times New Roman" w:hAnsi="Times New Roman" w:cs="Times New Roman"/>
          <w:sz w:val="24"/>
          <w:szCs w:val="24"/>
        </w:rPr>
        <w:t>бывших должностных лиц</w:t>
      </w:r>
      <w:r w:rsidR="00FA646F">
        <w:rPr>
          <w:rFonts w:ascii="Times New Roman" w:hAnsi="Times New Roman" w:cs="Times New Roman"/>
          <w:sz w:val="24"/>
          <w:szCs w:val="24"/>
        </w:rPr>
        <w:t xml:space="preserve"> обязанности представлять </w:t>
      </w:r>
      <w:r w:rsidR="002B6A34">
        <w:rPr>
          <w:rFonts w:ascii="Times New Roman" w:hAnsi="Times New Roman" w:cs="Times New Roman"/>
          <w:sz w:val="24"/>
          <w:szCs w:val="24"/>
        </w:rPr>
        <w:t xml:space="preserve">бывшему </w:t>
      </w:r>
      <w:r>
        <w:rPr>
          <w:rFonts w:ascii="Times New Roman" w:hAnsi="Times New Roman" w:cs="Times New Roman"/>
          <w:sz w:val="24"/>
          <w:szCs w:val="24"/>
        </w:rPr>
        <w:t>представителю нанимателя (</w:t>
      </w:r>
      <w:r w:rsidR="002B6A34">
        <w:rPr>
          <w:rFonts w:ascii="Times New Roman" w:hAnsi="Times New Roman" w:cs="Times New Roman"/>
          <w:sz w:val="24"/>
          <w:szCs w:val="24"/>
        </w:rPr>
        <w:t>работодателю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6A34">
        <w:rPr>
          <w:rFonts w:ascii="Times New Roman" w:hAnsi="Times New Roman" w:cs="Times New Roman"/>
          <w:sz w:val="24"/>
          <w:szCs w:val="24"/>
        </w:rPr>
        <w:t xml:space="preserve"> </w:t>
      </w:r>
      <w:r w:rsidR="00FA646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EA0577">
        <w:rPr>
          <w:rFonts w:ascii="Times New Roman" w:hAnsi="Times New Roman" w:cs="Times New Roman"/>
          <w:sz w:val="24"/>
          <w:szCs w:val="24"/>
        </w:rPr>
        <w:t>о своих доходах и расходах</w:t>
      </w:r>
      <w:r w:rsidR="004B6517">
        <w:rPr>
          <w:rFonts w:ascii="Times New Roman" w:hAnsi="Times New Roman" w:cs="Times New Roman"/>
          <w:sz w:val="24"/>
          <w:szCs w:val="24"/>
        </w:rPr>
        <w:t xml:space="preserve"> в течение последних трех лет после увольнения с должности</w:t>
      </w:r>
      <w:r w:rsidR="00EA0577">
        <w:rPr>
          <w:rFonts w:ascii="Times New Roman" w:hAnsi="Times New Roman" w:cs="Times New Roman"/>
          <w:sz w:val="24"/>
          <w:szCs w:val="24"/>
        </w:rPr>
        <w:t>;</w:t>
      </w:r>
    </w:p>
    <w:p w:rsidR="00245E5E" w:rsidRDefault="00B369C5" w:rsidP="00FA646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0577">
        <w:rPr>
          <w:rFonts w:ascii="Times New Roman" w:hAnsi="Times New Roman" w:cs="Times New Roman"/>
          <w:sz w:val="24"/>
          <w:szCs w:val="24"/>
        </w:rPr>
        <w:t xml:space="preserve">) </w:t>
      </w:r>
      <w:r w:rsidR="00245E5E">
        <w:rPr>
          <w:rFonts w:ascii="Times New Roman" w:hAnsi="Times New Roman" w:cs="Times New Roman"/>
          <w:sz w:val="24"/>
          <w:szCs w:val="24"/>
        </w:rPr>
        <w:t xml:space="preserve">закрепление права Генерального Прокурора Российской Федерации и подчиненных ему прокуроров инициировать проверку сведений о доходах и расходах </w:t>
      </w:r>
      <w:r w:rsidR="004B6517">
        <w:rPr>
          <w:rFonts w:ascii="Times New Roman" w:hAnsi="Times New Roman" w:cs="Times New Roman"/>
          <w:sz w:val="24"/>
          <w:szCs w:val="24"/>
        </w:rPr>
        <w:t>должностных лиц</w:t>
      </w:r>
      <w:r w:rsidR="00FD7040">
        <w:rPr>
          <w:rFonts w:ascii="Times New Roman" w:hAnsi="Times New Roman" w:cs="Times New Roman"/>
          <w:sz w:val="24"/>
          <w:szCs w:val="24"/>
        </w:rPr>
        <w:t>;</w:t>
      </w:r>
    </w:p>
    <w:p w:rsidR="00FD7040" w:rsidRDefault="00B369C5" w:rsidP="00FD704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7040">
        <w:rPr>
          <w:rFonts w:ascii="Times New Roman" w:hAnsi="Times New Roman" w:cs="Times New Roman"/>
          <w:sz w:val="24"/>
          <w:szCs w:val="24"/>
        </w:rPr>
        <w:t xml:space="preserve">) установление для </w:t>
      </w:r>
      <w:r w:rsidR="004B6517">
        <w:rPr>
          <w:rFonts w:ascii="Times New Roman" w:hAnsi="Times New Roman" w:cs="Times New Roman"/>
          <w:sz w:val="24"/>
          <w:szCs w:val="24"/>
        </w:rPr>
        <w:t>должностных лиц</w:t>
      </w:r>
      <w:r w:rsidR="00FD7040">
        <w:rPr>
          <w:rFonts w:ascii="Times New Roman" w:hAnsi="Times New Roman" w:cs="Times New Roman"/>
          <w:sz w:val="24"/>
          <w:szCs w:val="24"/>
        </w:rPr>
        <w:t xml:space="preserve"> запрета на осуществление на постоянной и безвозмездной основе фактического пользования (в отсутстви</w:t>
      </w:r>
      <w:r w:rsidR="004C6059">
        <w:rPr>
          <w:rFonts w:ascii="Times New Roman" w:hAnsi="Times New Roman" w:cs="Times New Roman"/>
          <w:sz w:val="24"/>
          <w:szCs w:val="24"/>
        </w:rPr>
        <w:t>е</w:t>
      </w:r>
      <w:r w:rsidR="00FD7040">
        <w:rPr>
          <w:rFonts w:ascii="Times New Roman" w:hAnsi="Times New Roman" w:cs="Times New Roman"/>
          <w:sz w:val="24"/>
          <w:szCs w:val="24"/>
        </w:rPr>
        <w:t xml:space="preserve"> договора или иного </w:t>
      </w:r>
      <w:r w:rsidR="00FD7040">
        <w:rPr>
          <w:rFonts w:ascii="Times New Roman" w:hAnsi="Times New Roman" w:cs="Times New Roman"/>
          <w:sz w:val="24"/>
          <w:szCs w:val="24"/>
        </w:rPr>
        <w:lastRenderedPageBreak/>
        <w:t xml:space="preserve">правового основания) земельными участками, другими объектами недвижимости, транспортными средствами, иным имуществом, стоимость которого превышает тысячу минимальных </w:t>
      </w:r>
      <w:proofErr w:type="gramStart"/>
      <w:r w:rsidR="00FD7040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="00FD7040">
        <w:rPr>
          <w:rFonts w:ascii="Times New Roman" w:hAnsi="Times New Roman" w:cs="Times New Roman"/>
          <w:sz w:val="24"/>
          <w:szCs w:val="24"/>
        </w:rPr>
        <w:t>, принадлежащим другим физическим или юридическим лицам;</w:t>
      </w:r>
    </w:p>
    <w:p w:rsidR="00FD7040" w:rsidRDefault="00B369C5" w:rsidP="00FD704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D7040">
        <w:rPr>
          <w:rFonts w:ascii="Times New Roman" w:hAnsi="Times New Roman" w:cs="Times New Roman"/>
          <w:sz w:val="24"/>
          <w:szCs w:val="24"/>
        </w:rPr>
        <w:t xml:space="preserve">) </w:t>
      </w:r>
      <w:r w:rsidR="00FD7040" w:rsidRPr="00E34424">
        <w:rPr>
          <w:rFonts w:ascii="Times New Roman" w:hAnsi="Times New Roman" w:cs="Times New Roman"/>
          <w:sz w:val="24"/>
          <w:szCs w:val="24"/>
        </w:rPr>
        <w:t>включение в Уголовный кодекс Российской Федерации нового состава преступления – «Незаконное обогащение»</w:t>
      </w:r>
      <w:r w:rsidR="00FD7040">
        <w:rPr>
          <w:rFonts w:ascii="Times New Roman" w:hAnsi="Times New Roman" w:cs="Times New Roman"/>
          <w:sz w:val="24"/>
          <w:szCs w:val="24"/>
        </w:rPr>
        <w:t xml:space="preserve">: </w:t>
      </w:r>
      <w:r w:rsidR="00FD7040" w:rsidRPr="00E34424">
        <w:rPr>
          <w:rFonts w:ascii="Times New Roman" w:hAnsi="Times New Roman" w:cs="Times New Roman"/>
          <w:sz w:val="24"/>
          <w:szCs w:val="24"/>
        </w:rPr>
        <w:t>значительное превышение стоимости активов должностного лица над размером законных доходов</w:t>
      </w:r>
      <w:r w:rsidR="00FD7040">
        <w:rPr>
          <w:rFonts w:ascii="Times New Roman" w:hAnsi="Times New Roman" w:cs="Times New Roman"/>
          <w:sz w:val="24"/>
          <w:szCs w:val="24"/>
        </w:rPr>
        <w:t xml:space="preserve"> такого лица</w:t>
      </w:r>
      <w:r w:rsidR="00FD7040" w:rsidRPr="00E34424">
        <w:rPr>
          <w:rFonts w:ascii="Times New Roman" w:hAnsi="Times New Roman" w:cs="Times New Roman"/>
          <w:sz w:val="24"/>
          <w:szCs w:val="24"/>
        </w:rPr>
        <w:t>;</w:t>
      </w:r>
    </w:p>
    <w:p w:rsidR="00FD7040" w:rsidRDefault="00B369C5" w:rsidP="0047141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1415">
        <w:rPr>
          <w:rFonts w:ascii="Times New Roman" w:hAnsi="Times New Roman" w:cs="Times New Roman"/>
          <w:sz w:val="24"/>
          <w:szCs w:val="24"/>
        </w:rPr>
        <w:t xml:space="preserve">) </w:t>
      </w:r>
      <w:r w:rsidR="00FD7040">
        <w:rPr>
          <w:rFonts w:ascii="Times New Roman" w:hAnsi="Times New Roman" w:cs="Times New Roman"/>
          <w:sz w:val="24"/>
          <w:szCs w:val="24"/>
        </w:rPr>
        <w:t xml:space="preserve">включение в Кодекс Российской Федерации об административных правонарушениях нового состава административного правонарушения – «Превышение </w:t>
      </w:r>
      <w:r w:rsidR="008D0375">
        <w:rPr>
          <w:rFonts w:ascii="Times New Roman" w:hAnsi="Times New Roman" w:cs="Times New Roman"/>
          <w:sz w:val="24"/>
          <w:szCs w:val="24"/>
        </w:rPr>
        <w:t xml:space="preserve">стоимости активов должностного лица над размером </w:t>
      </w:r>
      <w:r w:rsidR="00AC2D05">
        <w:rPr>
          <w:rFonts w:ascii="Times New Roman" w:hAnsi="Times New Roman" w:cs="Times New Roman"/>
          <w:sz w:val="24"/>
          <w:szCs w:val="24"/>
        </w:rPr>
        <w:t xml:space="preserve">его </w:t>
      </w:r>
      <w:r w:rsidR="008D0375">
        <w:rPr>
          <w:rFonts w:ascii="Times New Roman" w:hAnsi="Times New Roman" w:cs="Times New Roman"/>
          <w:sz w:val="24"/>
          <w:szCs w:val="24"/>
        </w:rPr>
        <w:t>доходов</w:t>
      </w:r>
      <w:r w:rsidR="00FD7040">
        <w:rPr>
          <w:rFonts w:ascii="Times New Roman" w:hAnsi="Times New Roman" w:cs="Times New Roman"/>
          <w:sz w:val="24"/>
          <w:szCs w:val="24"/>
        </w:rPr>
        <w:t>»: превышение стоимости активов должностного лица над размером законных доходов такого лица;</w:t>
      </w:r>
    </w:p>
    <w:p w:rsidR="00FD7040" w:rsidRDefault="00B369C5" w:rsidP="00FA646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D7040">
        <w:rPr>
          <w:rFonts w:ascii="Times New Roman" w:hAnsi="Times New Roman" w:cs="Times New Roman"/>
          <w:sz w:val="24"/>
          <w:szCs w:val="24"/>
        </w:rPr>
        <w:t xml:space="preserve">) </w:t>
      </w:r>
      <w:r w:rsidR="00471415">
        <w:rPr>
          <w:rFonts w:ascii="Times New Roman" w:hAnsi="Times New Roman" w:cs="Times New Roman"/>
          <w:sz w:val="24"/>
          <w:szCs w:val="24"/>
        </w:rPr>
        <w:t>предоставление для должностных лиц, стоимость активов которых превышает размер законных доходов</w:t>
      </w:r>
      <w:r w:rsidR="00F15F50">
        <w:rPr>
          <w:rFonts w:ascii="Times New Roman" w:hAnsi="Times New Roman" w:cs="Times New Roman"/>
          <w:sz w:val="24"/>
          <w:szCs w:val="24"/>
        </w:rPr>
        <w:t xml:space="preserve"> таких лиц</w:t>
      </w:r>
      <w:r w:rsidR="00C32991">
        <w:rPr>
          <w:rFonts w:ascii="Times New Roman" w:hAnsi="Times New Roman" w:cs="Times New Roman"/>
          <w:sz w:val="24"/>
          <w:szCs w:val="24"/>
        </w:rPr>
        <w:t xml:space="preserve">, «последнего шанса» в виде годичного срока для приведения стоимости своих </w:t>
      </w:r>
      <w:r w:rsidR="001558BF">
        <w:rPr>
          <w:rFonts w:ascii="Times New Roman" w:hAnsi="Times New Roman" w:cs="Times New Roman"/>
          <w:sz w:val="24"/>
          <w:szCs w:val="24"/>
        </w:rPr>
        <w:t>активов</w:t>
      </w:r>
      <w:r w:rsidR="00C32991">
        <w:rPr>
          <w:rFonts w:ascii="Times New Roman" w:hAnsi="Times New Roman" w:cs="Times New Roman"/>
          <w:sz w:val="24"/>
          <w:szCs w:val="24"/>
        </w:rPr>
        <w:t xml:space="preserve"> в соответствие с </w:t>
      </w:r>
      <w:r w:rsidR="001558BF">
        <w:rPr>
          <w:rFonts w:ascii="Times New Roman" w:hAnsi="Times New Roman" w:cs="Times New Roman"/>
          <w:sz w:val="24"/>
          <w:szCs w:val="24"/>
        </w:rPr>
        <w:t>уровнем</w:t>
      </w:r>
      <w:r w:rsidR="00C32991">
        <w:rPr>
          <w:rFonts w:ascii="Times New Roman" w:hAnsi="Times New Roman" w:cs="Times New Roman"/>
          <w:sz w:val="24"/>
          <w:szCs w:val="24"/>
        </w:rPr>
        <w:t xml:space="preserve"> своих законных доходов.</w:t>
      </w:r>
    </w:p>
    <w:p w:rsidR="00EA0577" w:rsidRDefault="00EA0577" w:rsidP="00FA646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864" w:rsidRDefault="00F63864" w:rsidP="00443B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CA" w:rsidRDefault="004345CA" w:rsidP="00405D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692E" w:rsidRDefault="00D8692E" w:rsidP="00E048B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4F2" w:rsidRDefault="00F944F2" w:rsidP="00405D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5DA8" w:rsidRPr="00405DA8" w:rsidRDefault="00405DA8" w:rsidP="00405D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5DA8" w:rsidRPr="00405DA8" w:rsidSect="00BC00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60" w:rsidRDefault="00C02B60" w:rsidP="00BC0048">
      <w:pPr>
        <w:spacing w:after="0" w:line="240" w:lineRule="auto"/>
      </w:pPr>
      <w:r>
        <w:separator/>
      </w:r>
    </w:p>
  </w:endnote>
  <w:endnote w:type="continuationSeparator" w:id="0">
    <w:p w:rsidR="00C02B60" w:rsidRDefault="00C02B60" w:rsidP="00BC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60" w:rsidRDefault="00C02B60" w:rsidP="00BC0048">
      <w:pPr>
        <w:spacing w:after="0" w:line="240" w:lineRule="auto"/>
      </w:pPr>
      <w:r>
        <w:separator/>
      </w:r>
    </w:p>
  </w:footnote>
  <w:footnote w:type="continuationSeparator" w:id="0">
    <w:p w:rsidR="00C02B60" w:rsidRDefault="00C02B60" w:rsidP="00BC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422"/>
    </w:sdtPr>
    <w:sdtEndPr/>
    <w:sdtContent>
      <w:p w:rsidR="00BC0048" w:rsidRDefault="00FE02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048" w:rsidRDefault="00BC0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A8"/>
    <w:rsid w:val="00027DDC"/>
    <w:rsid w:val="001558BF"/>
    <w:rsid w:val="001622A7"/>
    <w:rsid w:val="00167568"/>
    <w:rsid w:val="00192C6B"/>
    <w:rsid w:val="001F336C"/>
    <w:rsid w:val="00245E5E"/>
    <w:rsid w:val="002B6A34"/>
    <w:rsid w:val="002D1233"/>
    <w:rsid w:val="002E2DEA"/>
    <w:rsid w:val="0030463C"/>
    <w:rsid w:val="00312305"/>
    <w:rsid w:val="003261F2"/>
    <w:rsid w:val="00383ABA"/>
    <w:rsid w:val="003B5837"/>
    <w:rsid w:val="00405DA8"/>
    <w:rsid w:val="004345CA"/>
    <w:rsid w:val="00443B57"/>
    <w:rsid w:val="00450A23"/>
    <w:rsid w:val="00471415"/>
    <w:rsid w:val="00481715"/>
    <w:rsid w:val="004B6517"/>
    <w:rsid w:val="004C6059"/>
    <w:rsid w:val="00524020"/>
    <w:rsid w:val="00565B4A"/>
    <w:rsid w:val="00662E53"/>
    <w:rsid w:val="00666386"/>
    <w:rsid w:val="00675960"/>
    <w:rsid w:val="00696473"/>
    <w:rsid w:val="00736EDB"/>
    <w:rsid w:val="007527C6"/>
    <w:rsid w:val="008852DA"/>
    <w:rsid w:val="008D0375"/>
    <w:rsid w:val="009052B5"/>
    <w:rsid w:val="00994B1C"/>
    <w:rsid w:val="009A38A2"/>
    <w:rsid w:val="00A70336"/>
    <w:rsid w:val="00AC2D05"/>
    <w:rsid w:val="00B369C5"/>
    <w:rsid w:val="00BC0048"/>
    <w:rsid w:val="00C02B60"/>
    <w:rsid w:val="00C32991"/>
    <w:rsid w:val="00C45DB6"/>
    <w:rsid w:val="00D8692E"/>
    <w:rsid w:val="00E048B9"/>
    <w:rsid w:val="00E27447"/>
    <w:rsid w:val="00E34424"/>
    <w:rsid w:val="00E70033"/>
    <w:rsid w:val="00E912E1"/>
    <w:rsid w:val="00EA0577"/>
    <w:rsid w:val="00ED3BE1"/>
    <w:rsid w:val="00F06CD4"/>
    <w:rsid w:val="00F15F50"/>
    <w:rsid w:val="00F225B2"/>
    <w:rsid w:val="00F529BE"/>
    <w:rsid w:val="00F63864"/>
    <w:rsid w:val="00F709F4"/>
    <w:rsid w:val="00F85B71"/>
    <w:rsid w:val="00F944F2"/>
    <w:rsid w:val="00F959C7"/>
    <w:rsid w:val="00FA646F"/>
    <w:rsid w:val="00FD7040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048"/>
  </w:style>
  <w:style w:type="paragraph" w:styleId="a5">
    <w:name w:val="footer"/>
    <w:basedOn w:val="a"/>
    <w:link w:val="a6"/>
    <w:uiPriority w:val="99"/>
    <w:semiHidden/>
    <w:unhideWhenUsed/>
    <w:rsid w:val="00BC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0048"/>
  </w:style>
  <w:style w:type="paragraph" w:styleId="a7">
    <w:name w:val="Balloon Text"/>
    <w:basedOn w:val="a"/>
    <w:link w:val="a8"/>
    <w:uiPriority w:val="99"/>
    <w:semiHidden/>
    <w:unhideWhenUsed/>
    <w:rsid w:val="0075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048"/>
  </w:style>
  <w:style w:type="paragraph" w:styleId="a5">
    <w:name w:val="footer"/>
    <w:basedOn w:val="a"/>
    <w:link w:val="a6"/>
    <w:uiPriority w:val="99"/>
    <w:semiHidden/>
    <w:unhideWhenUsed/>
    <w:rsid w:val="00BC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0048"/>
  </w:style>
  <w:style w:type="paragraph" w:styleId="a7">
    <w:name w:val="Balloon Text"/>
    <w:basedOn w:val="a"/>
    <w:link w:val="a8"/>
    <w:uiPriority w:val="99"/>
    <w:semiHidden/>
    <w:unhideWhenUsed/>
    <w:rsid w:val="0075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Lohmataya forel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Бульштейн</cp:lastModifiedBy>
  <cp:revision>5</cp:revision>
  <cp:lastPrinted>2013-12-30T12:08:00Z</cp:lastPrinted>
  <dcterms:created xsi:type="dcterms:W3CDTF">2013-12-31T08:01:00Z</dcterms:created>
  <dcterms:modified xsi:type="dcterms:W3CDTF">2013-12-31T09:24:00Z</dcterms:modified>
</cp:coreProperties>
</file>